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3EC76" w14:textId="77777777" w:rsidR="007A4C30" w:rsidRPr="007A4C30" w:rsidRDefault="007A4C30" w:rsidP="007A4C30">
      <w:r w:rsidRPr="007A4C30">
        <w:t>Tisztelt Munkatársak!</w:t>
      </w:r>
    </w:p>
    <w:p w14:paraId="523497EB" w14:textId="638A85D5" w:rsidR="007A4C30" w:rsidRPr="007A4C30" w:rsidRDefault="007A4C30" w:rsidP="007A4C30">
      <w:r w:rsidRPr="007A4C30">
        <w:t>Ezúton ajánljuk szíves figyelmükbe a Dunaújvárosi Egyetem Egyetemi Kutatói Ösztöndíj Program (EKÖP 202</w:t>
      </w:r>
      <w:r>
        <w:t>5</w:t>
      </w:r>
      <w:r w:rsidRPr="007A4C30">
        <w:t>) pályázati lehetőségét. </w:t>
      </w:r>
    </w:p>
    <w:p w14:paraId="3D103DFC" w14:textId="77777777" w:rsidR="007A4C30" w:rsidRDefault="007A4C30" w:rsidP="007A4C30">
      <w:r w:rsidRPr="007A4C30">
        <w:t>Az EKÖP célja a felsőoktatási intézmények oktatói és kutatói utánpótlásának, valamint az innovatív magyar vállalkozások kutató-fejlesztői utánpótlásának biztosítása, és a legtehetségesebb hallgatók a felsőoktatási tehetséggondozásba való bevonása.</w:t>
      </w:r>
    </w:p>
    <w:p w14:paraId="27D92E24" w14:textId="7AC99738" w:rsidR="007A4C30" w:rsidRPr="007A4C30" w:rsidRDefault="007A4C30" w:rsidP="007A4C30">
      <w:r w:rsidRPr="007A4C30">
        <w:t xml:space="preserve"> A program 202</w:t>
      </w:r>
      <w:r>
        <w:t>5</w:t>
      </w:r>
      <w:r w:rsidRPr="007A4C30">
        <w:t>. évben meghirdetésre kerülő ösztöndíjpályázatai a felsőoktatásban részt vevő hallgatói, kutatói kiválóságot támogatják olyan – alapképzésben, mesterképzésben vagy doktori képzésben részt vevő – hallgatók, valamint fiatal oktatók, kutatók támogatásával, akik a felsőoktatási intézményben eredményes kutatási és alkotói tevékenységet folytatnak.</w:t>
      </w:r>
    </w:p>
    <w:p w14:paraId="171E1CF4" w14:textId="7EF4445C" w:rsidR="007A4C30" w:rsidRPr="007A4C30" w:rsidRDefault="007A4C30" w:rsidP="007A4C30">
      <w:r w:rsidRPr="007A4C30">
        <w:t>Pályázatok befogadása: 202</w:t>
      </w:r>
      <w:r>
        <w:t>5</w:t>
      </w:r>
      <w:r w:rsidRPr="007A4C30">
        <w:t xml:space="preserve">. július </w:t>
      </w:r>
      <w:r>
        <w:t>14-ig</w:t>
      </w:r>
    </w:p>
    <w:p w14:paraId="12871341" w14:textId="7E65FF22" w:rsidR="007A4C30" w:rsidRPr="007A4C30" w:rsidRDefault="007A4C30" w:rsidP="007A4C30">
      <w:pPr>
        <w:rPr>
          <w:i/>
          <w:iCs/>
        </w:rPr>
      </w:pPr>
      <w:r w:rsidRPr="007A4C30">
        <w:t xml:space="preserve">További részletek: </w:t>
      </w:r>
      <w:hyperlink r:id="rId4" w:history="1">
        <w:r w:rsidRPr="007A4C30">
          <w:rPr>
            <w:rStyle w:val="Hiperhivatkozs"/>
            <w:i/>
            <w:iCs/>
          </w:rPr>
          <w:t>https://www.uniduna.hu/ekop202</w:t>
        </w:r>
      </w:hyperlink>
      <w:r w:rsidRPr="007A4C30">
        <w:rPr>
          <w:i/>
          <w:iCs/>
        </w:rPr>
        <w:t>5</w:t>
      </w:r>
    </w:p>
    <w:p w14:paraId="62FA553D" w14:textId="77777777" w:rsidR="007A4C30" w:rsidRPr="007A4C30" w:rsidRDefault="007A4C30" w:rsidP="007A4C30"/>
    <w:p w14:paraId="38A500F1" w14:textId="77777777" w:rsidR="007A4C30" w:rsidRPr="007A4C30" w:rsidRDefault="007A4C30" w:rsidP="007A4C30">
      <w:r w:rsidRPr="007A4C30">
        <w:t>Üdvözlettel,</w:t>
      </w:r>
    </w:p>
    <w:p w14:paraId="2D21FA17" w14:textId="77777777" w:rsidR="007A4C30" w:rsidRPr="007A4C30" w:rsidRDefault="007A4C30" w:rsidP="007A4C30">
      <w:r w:rsidRPr="007A4C30">
        <w:t>Kommunikációs Központ</w:t>
      </w:r>
    </w:p>
    <w:p w14:paraId="51B5F825" w14:textId="77777777" w:rsidR="007A7934" w:rsidRDefault="007A7934"/>
    <w:sectPr w:rsidR="007A7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C30"/>
    <w:rsid w:val="00195960"/>
    <w:rsid w:val="0032578D"/>
    <w:rsid w:val="007A4C30"/>
    <w:rsid w:val="007A7934"/>
    <w:rsid w:val="00CA2BA3"/>
    <w:rsid w:val="00E9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8367C"/>
  <w15:chartTrackingRefBased/>
  <w15:docId w15:val="{B9B8FDC1-D513-4A0B-9E8C-93C1768B6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7A4C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7A4C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A4C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7A4C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7A4C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7A4C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A4C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7A4C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A4C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A4C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7A4C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A4C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7A4C30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7A4C30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7A4C30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7A4C30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7A4C30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7A4C30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7A4C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7A4C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7A4C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7A4C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7A4C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7A4C30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7A4C30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7A4C30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7A4C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7A4C30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7A4C30"/>
    <w:rPr>
      <w:b/>
      <w:bCs/>
      <w:smallCaps/>
      <w:color w:val="0F4761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7A4C30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7A4C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76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uniduna.hu/ekop202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822</Characters>
  <Application>Microsoft Office Word</Application>
  <DocSecurity>4</DocSecurity>
  <Lines>19</Lines>
  <Paragraphs>10</Paragraphs>
  <ScaleCrop>false</ScaleCrop>
  <Company>Dunaújvárosi Egyetem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Kovács-Bokor Éva Dr.</dc:creator>
  <cp:keywords/>
  <dc:description/>
  <cp:lastModifiedBy>Nagy Andrea</cp:lastModifiedBy>
  <cp:revision>2</cp:revision>
  <dcterms:created xsi:type="dcterms:W3CDTF">2025-06-19T11:45:00Z</dcterms:created>
  <dcterms:modified xsi:type="dcterms:W3CDTF">2025-06-19T11:45:00Z</dcterms:modified>
</cp:coreProperties>
</file>